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9911" w14:textId="77777777" w:rsidR="002A79F1" w:rsidRDefault="002A79F1" w:rsidP="002A79F1">
      <w:pPr>
        <w:rPr>
          <w:b/>
          <w:sz w:val="28"/>
          <w:szCs w:val="28"/>
        </w:rPr>
      </w:pPr>
    </w:p>
    <w:p w14:paraId="04F7D0AF" w14:textId="77777777" w:rsidR="002A79F1" w:rsidRPr="003906ED" w:rsidRDefault="002A79F1" w:rsidP="002A79F1">
      <w:pPr>
        <w:rPr>
          <w:b/>
          <w:sz w:val="28"/>
          <w:szCs w:val="28"/>
        </w:rPr>
      </w:pPr>
      <w:r w:rsidRPr="003906ED">
        <w:rPr>
          <w:b/>
          <w:sz w:val="28"/>
          <w:szCs w:val="28"/>
        </w:rPr>
        <w:t xml:space="preserve">Privacy statement </w:t>
      </w:r>
      <w:r>
        <w:rPr>
          <w:b/>
          <w:sz w:val="28"/>
          <w:szCs w:val="28"/>
        </w:rPr>
        <w:t xml:space="preserve">Gert </w:t>
      </w:r>
      <w:proofErr w:type="spellStart"/>
      <w:r>
        <w:rPr>
          <w:b/>
          <w:sz w:val="28"/>
          <w:szCs w:val="28"/>
        </w:rPr>
        <w:t>Roos</w:t>
      </w:r>
      <w:proofErr w:type="spellEnd"/>
      <w:r>
        <w:rPr>
          <w:b/>
          <w:sz w:val="28"/>
          <w:szCs w:val="28"/>
        </w:rPr>
        <w:t xml:space="preserve"> Coaching</w:t>
      </w:r>
    </w:p>
    <w:p w14:paraId="320D8332" w14:textId="77777777" w:rsidR="002A79F1" w:rsidRDefault="002A79F1" w:rsidP="002A79F1"/>
    <w:p w14:paraId="4B6EE2CA" w14:textId="77777777" w:rsidR="002A79F1" w:rsidRDefault="002A79F1" w:rsidP="002A79F1"/>
    <w:p w14:paraId="77FF401D" w14:textId="77777777" w:rsidR="002A79F1" w:rsidRPr="003906ED" w:rsidRDefault="002A79F1" w:rsidP="002A79F1">
      <w:pPr>
        <w:rPr>
          <w:u w:val="single"/>
        </w:rPr>
      </w:pPr>
      <w:proofErr w:type="spellStart"/>
      <w:r w:rsidRPr="003906ED">
        <w:rPr>
          <w:u w:val="single"/>
        </w:rPr>
        <w:t>Inleiding</w:t>
      </w:r>
      <w:proofErr w:type="spellEnd"/>
      <w:r w:rsidRPr="003906ED">
        <w:rPr>
          <w:u w:val="single"/>
        </w:rPr>
        <w:t xml:space="preserve"> </w:t>
      </w:r>
    </w:p>
    <w:p w14:paraId="164B857C" w14:textId="77777777" w:rsidR="002A79F1" w:rsidRDefault="002A79F1" w:rsidP="002A79F1">
      <w:r>
        <w:t xml:space="preserve">Met de </w:t>
      </w:r>
      <w:proofErr w:type="spellStart"/>
      <w:r>
        <w:t>inwerkingtreding</w:t>
      </w:r>
      <w:proofErr w:type="spellEnd"/>
      <w:r>
        <w:t xml:space="preserve"> van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Gegevensbescherming</w:t>
      </w:r>
      <w:proofErr w:type="spellEnd"/>
      <w:r>
        <w:t xml:space="preserve"> (AVG) </w:t>
      </w:r>
      <w:proofErr w:type="spellStart"/>
      <w:r>
        <w:t>zijn</w:t>
      </w:r>
      <w:proofErr w:type="spellEnd"/>
      <w:r>
        <w:t xml:space="preserve"> de regels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privacy statement </w:t>
      </w:r>
      <w:proofErr w:type="spellStart"/>
      <w:r>
        <w:t>aangescherpt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privacy statement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Het privacy statement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beknopt</w:t>
      </w:r>
      <w:proofErr w:type="spellEnd"/>
      <w:r>
        <w:t xml:space="preserve">, </w:t>
      </w:r>
      <w:proofErr w:type="spellStart"/>
      <w:r>
        <w:t>transparant</w:t>
      </w:r>
      <w:proofErr w:type="spellEnd"/>
      <w:r>
        <w:t xml:space="preserve">, </w:t>
      </w:r>
      <w:proofErr w:type="spellStart"/>
      <w:r>
        <w:t>begrijpelijk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gemakkelijk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In </w:t>
      </w:r>
      <w:proofErr w:type="spellStart"/>
      <w:r>
        <w:t>het</w:t>
      </w:r>
      <w:proofErr w:type="spellEnd"/>
      <w:r>
        <w:t xml:space="preserve"> statement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o.a.</w:t>
      </w:r>
      <w:proofErr w:type="spellEnd"/>
      <w:r>
        <w:t xml:space="preserve"> 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: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verwerking</w:t>
      </w:r>
      <w:proofErr w:type="spellEnd"/>
      <w:r>
        <w:t xml:space="preserve">,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verwerkers</w:t>
      </w:r>
      <w:proofErr w:type="spellEnd"/>
      <w:r>
        <w:t xml:space="preserve">, </w:t>
      </w:r>
      <w:proofErr w:type="spellStart"/>
      <w:r>
        <w:t>rechten</w:t>
      </w:r>
      <w:proofErr w:type="spellEnd"/>
      <w:r>
        <w:t xml:space="preserve"> van </w:t>
      </w:r>
      <w:proofErr w:type="spellStart"/>
      <w:r>
        <w:t>betrokkene</w:t>
      </w:r>
      <w:proofErr w:type="spellEnd"/>
      <w:r>
        <w:t xml:space="preserve">,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klacht</w:t>
      </w:r>
      <w:proofErr w:type="spellEnd"/>
      <w:r>
        <w:t xml:space="preserve"> etc.. </w:t>
      </w:r>
    </w:p>
    <w:p w14:paraId="6A4C9DB7" w14:textId="77777777" w:rsidR="002A79F1" w:rsidRDefault="002A79F1" w:rsidP="002A79F1"/>
    <w:p w14:paraId="184B741D" w14:textId="77777777" w:rsidR="002A79F1" w:rsidRPr="00556AAE" w:rsidRDefault="002A79F1" w:rsidP="002A79F1">
      <w:pPr>
        <w:rPr>
          <w:sz w:val="24"/>
          <w:u w:val="single"/>
        </w:rPr>
      </w:pPr>
      <w:proofErr w:type="spellStart"/>
      <w:r w:rsidRPr="00556AAE">
        <w:rPr>
          <w:sz w:val="24"/>
          <w:u w:val="single"/>
        </w:rPr>
        <w:t>Voorbeeld</w:t>
      </w:r>
      <w:proofErr w:type="spellEnd"/>
      <w:r w:rsidRPr="00556AAE">
        <w:rPr>
          <w:sz w:val="24"/>
          <w:u w:val="single"/>
        </w:rPr>
        <w:t xml:space="preserve">  </w:t>
      </w:r>
    </w:p>
    <w:p w14:paraId="21B22EF7" w14:textId="77777777" w:rsidR="002A79F1" w:rsidRDefault="002A79F1" w:rsidP="002A79F1">
      <w:pPr>
        <w:rPr>
          <w:u w:val="single"/>
        </w:rPr>
      </w:pPr>
    </w:p>
    <w:p w14:paraId="4BC07692" w14:textId="77777777" w:rsidR="002A79F1" w:rsidRPr="00D4126E" w:rsidRDefault="002A79F1" w:rsidP="002A79F1">
      <w:pPr>
        <w:pStyle w:val="Lijstalinea"/>
        <w:numPr>
          <w:ilvl w:val="0"/>
          <w:numId w:val="19"/>
        </w:numPr>
        <w:spacing w:line="259" w:lineRule="auto"/>
        <w:rPr>
          <w:b/>
          <w:u w:val="single"/>
        </w:rPr>
      </w:pPr>
      <w:r w:rsidRPr="00D4126E">
        <w:rPr>
          <w:b/>
        </w:rPr>
        <w:t xml:space="preserve">Naam / </w:t>
      </w:r>
      <w:proofErr w:type="spellStart"/>
      <w:r w:rsidRPr="00D4126E">
        <w:rPr>
          <w:b/>
        </w:rPr>
        <w:t>bedrijf</w:t>
      </w:r>
      <w:proofErr w:type="spellEnd"/>
      <w:r w:rsidRPr="00D4126E">
        <w:rPr>
          <w:b/>
        </w:rPr>
        <w:t xml:space="preserve"> </w:t>
      </w:r>
    </w:p>
    <w:p w14:paraId="3191ABC3" w14:textId="77777777" w:rsidR="002A79F1" w:rsidRDefault="002A79F1" w:rsidP="002A79F1">
      <w:r>
        <w:t xml:space="preserve">Gert </w:t>
      </w:r>
      <w:proofErr w:type="spellStart"/>
      <w:r>
        <w:t>Roos</w:t>
      </w:r>
      <w:proofErr w:type="spellEnd"/>
      <w:r>
        <w:t xml:space="preserve"> is </w:t>
      </w:r>
      <w:proofErr w:type="spellStart"/>
      <w:r>
        <w:t>werkzaam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supervisor/coach/</w:t>
      </w:r>
      <w:proofErr w:type="spellStart"/>
      <w:r>
        <w:t>begeleidingkunde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begeleidingskunde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werkzaamheden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Gert </w:t>
      </w:r>
      <w:proofErr w:type="spellStart"/>
      <w:r>
        <w:t>Roos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die via de website, </w:t>
      </w:r>
      <w:proofErr w:type="spellStart"/>
      <w:r>
        <w:t>lidmaatschap</w:t>
      </w:r>
      <w:proofErr w:type="spellEnd"/>
      <w:r>
        <w:t xml:space="preserve">,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beschikbaar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gekomen</w:t>
      </w:r>
      <w:proofErr w:type="spellEnd"/>
      <w:r>
        <w:t xml:space="preserve">. </w:t>
      </w:r>
    </w:p>
    <w:p w14:paraId="3C7720D2" w14:textId="77777777" w:rsidR="002A79F1" w:rsidRDefault="002A79F1" w:rsidP="002A79F1"/>
    <w:p w14:paraId="4132EEFB" w14:textId="77777777" w:rsidR="002A79F1" w:rsidRPr="00D4126E" w:rsidRDefault="002A79F1" w:rsidP="002A79F1">
      <w:pPr>
        <w:pStyle w:val="Lijstalinea"/>
        <w:numPr>
          <w:ilvl w:val="0"/>
          <w:numId w:val="19"/>
        </w:numPr>
        <w:spacing w:line="259" w:lineRule="auto"/>
        <w:rPr>
          <w:b/>
        </w:rPr>
      </w:pPr>
      <w:proofErr w:type="spellStart"/>
      <w:r w:rsidRPr="00D4126E">
        <w:rPr>
          <w:b/>
        </w:rPr>
        <w:t>Deze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persoonsgegevens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betreffen</w:t>
      </w:r>
      <w:proofErr w:type="spellEnd"/>
      <w:r w:rsidRPr="00D4126E">
        <w:rPr>
          <w:b/>
        </w:rPr>
        <w:t>:</w:t>
      </w:r>
    </w:p>
    <w:p w14:paraId="5A06F317" w14:textId="77777777" w:rsidR="002A79F1" w:rsidRPr="00D4126E" w:rsidRDefault="002A79F1" w:rsidP="002A79F1">
      <w:pPr>
        <w:pStyle w:val="Lijstalinea"/>
        <w:rPr>
          <w:b/>
        </w:rPr>
      </w:pPr>
    </w:p>
    <w:p w14:paraId="57A8A660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r>
        <w:t>Naam</w:t>
      </w:r>
    </w:p>
    <w:p w14:paraId="7C0395BA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Bedrijfsgegevens</w:t>
      </w:r>
      <w:proofErr w:type="spellEnd"/>
    </w:p>
    <w:p w14:paraId="3093ED25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r>
        <w:t>NAW-</w:t>
      </w:r>
      <w:proofErr w:type="spellStart"/>
      <w:r>
        <w:t>gegevens</w:t>
      </w:r>
      <w:proofErr w:type="spellEnd"/>
    </w:p>
    <w:p w14:paraId="35FD5F90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Emailadres</w:t>
      </w:r>
      <w:proofErr w:type="spellEnd"/>
    </w:p>
    <w:p w14:paraId="5447D6DA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Geslacht</w:t>
      </w:r>
      <w:proofErr w:type="spellEnd"/>
    </w:p>
    <w:p w14:paraId="630A443B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Functie</w:t>
      </w:r>
      <w:proofErr w:type="spellEnd"/>
    </w:p>
    <w:p w14:paraId="1BE87FE0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Werkgever</w:t>
      </w:r>
      <w:proofErr w:type="spellEnd"/>
    </w:p>
    <w:p w14:paraId="417E7231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r>
        <w:t xml:space="preserve">Etc.  </w:t>
      </w:r>
    </w:p>
    <w:p w14:paraId="2AEF9606" w14:textId="77777777" w:rsidR="002A79F1" w:rsidRDefault="002A79F1" w:rsidP="002A79F1">
      <w:pPr>
        <w:pStyle w:val="Lijstalinea"/>
        <w:ind w:left="644"/>
      </w:pPr>
    </w:p>
    <w:p w14:paraId="445B1DF3" w14:textId="77777777" w:rsidR="002A79F1" w:rsidRDefault="002A79F1" w:rsidP="002A79F1">
      <w:pPr>
        <w:pStyle w:val="Lijstalinea"/>
        <w:numPr>
          <w:ilvl w:val="0"/>
          <w:numId w:val="19"/>
        </w:numPr>
        <w:spacing w:line="259" w:lineRule="auto"/>
      </w:pPr>
      <w:r>
        <w:rPr>
          <w:b/>
        </w:rPr>
        <w:t xml:space="preserve">Doel </w:t>
      </w:r>
      <w:proofErr w:type="spellStart"/>
      <w:r>
        <w:rPr>
          <w:b/>
        </w:rPr>
        <w:t>v</w:t>
      </w:r>
      <w:r w:rsidRPr="00D4126E">
        <w:rPr>
          <w:b/>
        </w:rPr>
        <w:t>erwerkingen</w:t>
      </w:r>
      <w:proofErr w:type="spellEnd"/>
      <w:r>
        <w:t xml:space="preserve">  </w:t>
      </w:r>
    </w:p>
    <w:p w14:paraId="7698CED6" w14:textId="77777777" w:rsidR="002A79F1" w:rsidRDefault="002A79F1" w:rsidP="002A79F1">
      <w:pPr>
        <w:pStyle w:val="Lijstalinea"/>
      </w:pPr>
      <w:r>
        <w:t xml:space="preserve">Gert </w:t>
      </w:r>
      <w:proofErr w:type="spellStart"/>
      <w:r>
        <w:t>Roos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doeleinden</w:t>
      </w:r>
      <w:proofErr w:type="spellEnd"/>
      <w:r>
        <w:t xml:space="preserve">: </w:t>
      </w:r>
    </w:p>
    <w:p w14:paraId="5F43E698" w14:textId="77777777" w:rsidR="002A79F1" w:rsidRDefault="002A79F1" w:rsidP="002A79F1">
      <w:pPr>
        <w:pStyle w:val="Lijstalinea"/>
      </w:pPr>
    </w:p>
    <w:p w14:paraId="4AF242FD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leggen</w:t>
      </w:r>
      <w:proofErr w:type="spellEnd"/>
      <w:r>
        <w:t xml:space="preserve"> van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van de </w:t>
      </w:r>
      <w:proofErr w:type="spellStart"/>
      <w:r>
        <w:t>dienstverlening</w:t>
      </w:r>
      <w:proofErr w:type="spellEnd"/>
    </w:p>
    <w:p w14:paraId="4B00C1B8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sturen</w:t>
      </w:r>
      <w:proofErr w:type="spellEnd"/>
      <w:r>
        <w:t xml:space="preserve"> van </w:t>
      </w:r>
      <w:proofErr w:type="spellStart"/>
      <w:r>
        <w:t>facturen</w:t>
      </w:r>
      <w:proofErr w:type="spellEnd"/>
      <w:r>
        <w:t xml:space="preserve">/ de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afhandeling</w:t>
      </w:r>
      <w:proofErr w:type="spellEnd"/>
      <w:r>
        <w:t>.</w:t>
      </w:r>
    </w:p>
    <w:p w14:paraId="77149991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sturen</w:t>
      </w:r>
      <w:proofErr w:type="spellEnd"/>
      <w:r>
        <w:t xml:space="preserve"> van (</w:t>
      </w:r>
      <w:proofErr w:type="spellStart"/>
      <w:r>
        <w:t>vak</w:t>
      </w:r>
      <w:proofErr w:type="spellEnd"/>
      <w:r>
        <w:t>)</w:t>
      </w:r>
      <w:proofErr w:type="spellStart"/>
      <w:r>
        <w:t>inhoudelijk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wetenswaardigheden</w:t>
      </w:r>
      <w:proofErr w:type="spellEnd"/>
    </w:p>
    <w:p w14:paraId="6C5434D4" w14:textId="77777777" w:rsidR="00A60774" w:rsidRDefault="00A60774" w:rsidP="00A60774">
      <w:pPr>
        <w:spacing w:line="259" w:lineRule="auto"/>
      </w:pPr>
    </w:p>
    <w:p w14:paraId="757B8B3E" w14:textId="77777777" w:rsidR="00A60774" w:rsidRDefault="00A60774" w:rsidP="00A60774">
      <w:pPr>
        <w:spacing w:line="259" w:lineRule="auto"/>
      </w:pPr>
    </w:p>
    <w:p w14:paraId="1F99CED3" w14:textId="77777777" w:rsidR="002A79F1" w:rsidRDefault="002A79F1" w:rsidP="002A79F1">
      <w:pPr>
        <w:pStyle w:val="Lijstalinea"/>
        <w:numPr>
          <w:ilvl w:val="0"/>
          <w:numId w:val="18"/>
        </w:numPr>
        <w:spacing w:line="259" w:lineRule="auto"/>
      </w:pPr>
      <w:proofErr w:type="spellStart"/>
      <w:r>
        <w:t>Voor</w:t>
      </w:r>
      <w:proofErr w:type="spellEnd"/>
      <w:r>
        <w:t xml:space="preserve"> eigen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t.b.v</w:t>
      </w:r>
      <w:proofErr w:type="spellEnd"/>
      <w:r>
        <w:t xml:space="preserve">. </w:t>
      </w:r>
      <w:proofErr w:type="spellStart"/>
      <w:r>
        <w:t>deskundigheidsbevordering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herregistratie</w:t>
      </w:r>
      <w:proofErr w:type="spellEnd"/>
    </w:p>
    <w:p w14:paraId="6AA02D85" w14:textId="77777777" w:rsidR="002A79F1" w:rsidRDefault="002A79F1" w:rsidP="002A79F1"/>
    <w:p w14:paraId="1DFF425A" w14:textId="77777777" w:rsidR="002A79F1" w:rsidRPr="00D4126E" w:rsidRDefault="002A79F1" w:rsidP="002A79F1">
      <w:pPr>
        <w:pStyle w:val="Lijstalinea"/>
        <w:numPr>
          <w:ilvl w:val="0"/>
          <w:numId w:val="19"/>
        </w:numPr>
        <w:spacing w:line="259" w:lineRule="auto"/>
        <w:rPr>
          <w:b/>
        </w:rPr>
      </w:pPr>
      <w:proofErr w:type="spellStart"/>
      <w:r w:rsidRPr="00D4126E">
        <w:rPr>
          <w:b/>
        </w:rPr>
        <w:t>Verstrekken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aan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derden</w:t>
      </w:r>
      <w:proofErr w:type="spellEnd"/>
      <w:r w:rsidRPr="00D4126E">
        <w:rPr>
          <w:b/>
        </w:rPr>
        <w:t xml:space="preserve"> </w:t>
      </w:r>
    </w:p>
    <w:p w14:paraId="64A133E9" w14:textId="77777777" w:rsidR="002A79F1" w:rsidRDefault="002A79F1" w:rsidP="002A79F1">
      <w:pPr>
        <w:pStyle w:val="Lijstalinea"/>
      </w:pPr>
      <w:proofErr w:type="spellStart"/>
      <w:r>
        <w:t>Uw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het </w:t>
      </w:r>
      <w:proofErr w:type="spellStart"/>
      <w:r>
        <w:t>verzorgen</w:t>
      </w:r>
      <w:proofErr w:type="spellEnd"/>
      <w:r>
        <w:t xml:space="preserve"> van </w:t>
      </w:r>
      <w:proofErr w:type="spellStart"/>
      <w:r>
        <w:t>bedrijfsadministratie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aantonen</w:t>
      </w:r>
      <w:proofErr w:type="spellEnd"/>
      <w:r>
        <w:t xml:space="preserve"> van </w:t>
      </w:r>
      <w:proofErr w:type="spellStart"/>
      <w:r>
        <w:t>deskundigheid</w:t>
      </w:r>
      <w:proofErr w:type="spellEnd"/>
      <w:r>
        <w:t xml:space="preserve"> van Gert </w:t>
      </w:r>
      <w:proofErr w:type="spellStart"/>
      <w:r>
        <w:t>Roos</w:t>
      </w:r>
      <w:proofErr w:type="spellEnd"/>
      <w:r>
        <w:t xml:space="preserve"> (</w:t>
      </w:r>
      <w:proofErr w:type="spellStart"/>
      <w:r>
        <w:t>herregistratie</w:t>
      </w:r>
      <w:proofErr w:type="spellEnd"/>
      <w:r>
        <w:t xml:space="preserve"> </w:t>
      </w:r>
      <w:proofErr w:type="spellStart"/>
      <w:r>
        <w:t>bijv</w:t>
      </w:r>
      <w:proofErr w:type="spellEnd"/>
      <w:r>
        <w:t xml:space="preserve">.) of </w:t>
      </w:r>
      <w:proofErr w:type="spellStart"/>
      <w:r>
        <w:t>anderszins</w:t>
      </w:r>
      <w:proofErr w:type="spellEnd"/>
      <w:r>
        <w:t xml:space="preserve">. 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gezorgd</w:t>
      </w:r>
      <w:proofErr w:type="spellEnd"/>
      <w:r>
        <w:t xml:space="preserve"> (</w:t>
      </w:r>
      <w:proofErr w:type="spellStart"/>
      <w:r>
        <w:t>m.b.v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verwerkingsovereenkomst</w:t>
      </w:r>
      <w:proofErr w:type="spellEnd"/>
      <w:r>
        <w:t xml:space="preserve">)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doeleinden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.  </w:t>
      </w:r>
    </w:p>
    <w:p w14:paraId="17515AD9" w14:textId="77777777" w:rsidR="002A79F1" w:rsidRDefault="002A79F1" w:rsidP="002A79F1">
      <w:pPr>
        <w:pStyle w:val="Lijstalinea"/>
      </w:pPr>
    </w:p>
    <w:p w14:paraId="2716EB35" w14:textId="77777777" w:rsidR="002A79F1" w:rsidRDefault="002A79F1" w:rsidP="002A79F1">
      <w:pPr>
        <w:pStyle w:val="Lijstalinea"/>
        <w:numPr>
          <w:ilvl w:val="0"/>
          <w:numId w:val="19"/>
        </w:numPr>
        <w:spacing w:line="259" w:lineRule="auto"/>
        <w:ind w:left="644"/>
        <w:rPr>
          <w:b/>
        </w:rPr>
      </w:pPr>
      <w:proofErr w:type="spellStart"/>
      <w:r w:rsidRPr="00D4126E">
        <w:rPr>
          <w:b/>
        </w:rPr>
        <w:t>Inzage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en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wijzigingen</w:t>
      </w:r>
      <w:proofErr w:type="spellEnd"/>
      <w:r w:rsidRPr="00D4126E">
        <w:rPr>
          <w:b/>
        </w:rPr>
        <w:t xml:space="preserve"> </w:t>
      </w:r>
      <w:proofErr w:type="spellStart"/>
      <w:r w:rsidRPr="00D4126E">
        <w:rPr>
          <w:b/>
        </w:rPr>
        <w:t>persoonsgegevens</w:t>
      </w:r>
      <w:proofErr w:type="spellEnd"/>
      <w:r w:rsidRPr="00D4126E">
        <w:rPr>
          <w:b/>
        </w:rPr>
        <w:t xml:space="preserve"> </w:t>
      </w:r>
    </w:p>
    <w:p w14:paraId="354A28D2" w14:textId="77777777" w:rsidR="002A79F1" w:rsidRDefault="002A79F1" w:rsidP="002A79F1">
      <w:pPr>
        <w:pStyle w:val="Lijstalinea"/>
        <w:ind w:left="644"/>
      </w:pPr>
      <w:proofErr w:type="spellStart"/>
      <w:r>
        <w:t>Als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van u </w:t>
      </w:r>
      <w:proofErr w:type="spellStart"/>
      <w:r>
        <w:t>verzameld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dan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wilt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 Neem contact op  (</w:t>
      </w:r>
      <w:proofErr w:type="spellStart"/>
      <w:r>
        <w:t>telefonisch</w:t>
      </w:r>
      <w:proofErr w:type="spellEnd"/>
      <w:r>
        <w:t>, email, online  etc.).</w:t>
      </w:r>
    </w:p>
    <w:p w14:paraId="790CCE96" w14:textId="77777777" w:rsidR="002A79F1" w:rsidRDefault="002A79F1" w:rsidP="002A79F1">
      <w:pPr>
        <w:pStyle w:val="Lijstalinea"/>
        <w:ind w:left="644"/>
      </w:pPr>
    </w:p>
    <w:p w14:paraId="7B5E4993" w14:textId="77777777" w:rsidR="002A79F1" w:rsidRDefault="002A79F1" w:rsidP="002A79F1">
      <w:pPr>
        <w:pStyle w:val="Lijstalinea"/>
        <w:numPr>
          <w:ilvl w:val="0"/>
          <w:numId w:val="19"/>
        </w:numPr>
        <w:spacing w:line="259" w:lineRule="auto"/>
        <w:rPr>
          <w:b/>
        </w:rPr>
      </w:pPr>
      <w:proofErr w:type="spellStart"/>
      <w:r w:rsidRPr="00D4126E">
        <w:rPr>
          <w:b/>
        </w:rPr>
        <w:t>Klachten</w:t>
      </w:r>
      <w:proofErr w:type="spellEnd"/>
      <w:r w:rsidRPr="00D4126E">
        <w:rPr>
          <w:b/>
        </w:rPr>
        <w:t xml:space="preserve"> over de </w:t>
      </w:r>
      <w:proofErr w:type="spellStart"/>
      <w:r w:rsidRPr="00D4126E">
        <w:rPr>
          <w:b/>
        </w:rPr>
        <w:t>verwerking</w:t>
      </w:r>
      <w:proofErr w:type="spellEnd"/>
      <w:r w:rsidRPr="00D4126E">
        <w:rPr>
          <w:b/>
        </w:rPr>
        <w:t xml:space="preserve">  </w:t>
      </w:r>
    </w:p>
    <w:p w14:paraId="5623F0E5" w14:textId="3BDD5590" w:rsidR="00B3695F" w:rsidRDefault="002A79F1" w:rsidP="002A79F1">
      <w:pPr>
        <w:pStyle w:val="Lijstalinea"/>
      </w:pPr>
      <w:proofErr w:type="spellStart"/>
      <w:r>
        <w:t>Mocht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klacht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over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, dan </w:t>
      </w:r>
      <w:proofErr w:type="spellStart"/>
      <w:r>
        <w:t>kunt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(</w:t>
      </w:r>
      <w:proofErr w:type="spellStart"/>
      <w:r>
        <w:t>telefonisch</w:t>
      </w:r>
      <w:proofErr w:type="spellEnd"/>
      <w:r>
        <w:t xml:space="preserve">, email, online etc.)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klacht</w:t>
      </w:r>
      <w:proofErr w:type="spellEnd"/>
      <w:r>
        <w:t xml:space="preserve"> </w:t>
      </w:r>
      <w:proofErr w:type="spellStart"/>
      <w:r>
        <w:t>kenbaar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Mocht</w:t>
      </w:r>
      <w:proofErr w:type="spellEnd"/>
      <w:r>
        <w:t xml:space="preserve"> u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uitkomen</w:t>
      </w:r>
      <w:proofErr w:type="spellEnd"/>
      <w:r>
        <w:t xml:space="preserve">, dan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klacht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privacy </w:t>
      </w:r>
      <w:proofErr w:type="spellStart"/>
      <w:r>
        <w:t>toezichthouder</w:t>
      </w:r>
      <w:proofErr w:type="spellEnd"/>
      <w:r>
        <w:t xml:space="preserve">, </w:t>
      </w:r>
      <w:proofErr w:type="spellStart"/>
      <w:r>
        <w:t>t.w.</w:t>
      </w:r>
      <w:proofErr w:type="spellEnd"/>
      <w:r>
        <w:t xml:space="preserve"> de </w:t>
      </w:r>
      <w:proofErr w:type="spellStart"/>
      <w:r>
        <w:t>Autoriteit</w:t>
      </w:r>
      <w:proofErr w:type="spellEnd"/>
      <w:r>
        <w:t xml:space="preserve"> </w:t>
      </w:r>
      <w:proofErr w:type="spellStart"/>
      <w:r>
        <w:t>Persoonsgevens</w:t>
      </w:r>
      <w:proofErr w:type="spellEnd"/>
      <w:r>
        <w:t xml:space="preserve"> (AP), </w:t>
      </w:r>
      <w:proofErr w:type="spellStart"/>
      <w:r>
        <w:t>tel</w:t>
      </w:r>
      <w:proofErr w:type="spellEnd"/>
      <w:r>
        <w:t xml:space="preserve">: 0900-2001201, </w:t>
      </w:r>
      <w:hyperlink r:id="rId7" w:history="1">
        <w:r w:rsidRPr="00917DB6">
          <w:rPr>
            <w:rStyle w:val="Hyperlink"/>
          </w:rPr>
          <w:t>www.autoriteitpersoonsgegevens.nl</w:t>
        </w:r>
      </w:hyperlink>
      <w:r>
        <w:t xml:space="preserve">. </w:t>
      </w:r>
    </w:p>
    <w:p w14:paraId="35283D05" w14:textId="77777777" w:rsidR="00B3695F" w:rsidRDefault="00B3695F" w:rsidP="002A79F1">
      <w:pPr>
        <w:pStyle w:val="Lijstalinea"/>
      </w:pPr>
    </w:p>
    <w:p w14:paraId="63B9BC23" w14:textId="77777777" w:rsidR="00B3695F" w:rsidRDefault="00B3695F" w:rsidP="002A79F1">
      <w:pPr>
        <w:pStyle w:val="Lijstalinea"/>
      </w:pPr>
    </w:p>
    <w:p w14:paraId="677363F4" w14:textId="77777777" w:rsidR="00B3695F" w:rsidRDefault="00B3695F" w:rsidP="002A79F1">
      <w:pPr>
        <w:pStyle w:val="Lijstalinea"/>
      </w:pPr>
    </w:p>
    <w:p w14:paraId="50CE6E4B" w14:textId="1A6A073E" w:rsidR="00B3695F" w:rsidRDefault="00B3695F" w:rsidP="00B3695F">
      <w:pPr>
        <w:pStyle w:val="Lijstalinea"/>
      </w:pPr>
      <w:proofErr w:type="spellStart"/>
      <w:r>
        <w:t>Laren</w:t>
      </w:r>
      <w:proofErr w:type="spellEnd"/>
      <w:r>
        <w:t xml:space="preserve"> Nh, 20 </w:t>
      </w:r>
      <w:proofErr w:type="spellStart"/>
      <w:r>
        <w:t>mei</w:t>
      </w:r>
      <w:proofErr w:type="spellEnd"/>
      <w:r>
        <w:t xml:space="preserve"> 2018.</w:t>
      </w:r>
    </w:p>
    <w:p w14:paraId="17220719" w14:textId="77777777" w:rsidR="00CD3B5E" w:rsidRPr="002A79F1" w:rsidRDefault="00CD3B5E" w:rsidP="002A79F1"/>
    <w:sectPr w:rsidR="00CD3B5E" w:rsidRPr="002A79F1" w:rsidSect="0045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1A0E" w14:textId="77777777" w:rsidR="008F6667" w:rsidRDefault="008F6667">
      <w:r>
        <w:separator/>
      </w:r>
    </w:p>
  </w:endnote>
  <w:endnote w:type="continuationSeparator" w:id="0">
    <w:p w14:paraId="5E9F1598" w14:textId="77777777" w:rsidR="008F6667" w:rsidRDefault="008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0AF4" w14:textId="77777777" w:rsidR="002F20EF" w:rsidRDefault="006E7256" w:rsidP="009135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F20E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A15F1BA" w14:textId="77777777" w:rsidR="002F20EF" w:rsidRDefault="002F20EF" w:rsidP="009135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7D8E" w14:textId="77777777" w:rsidR="002F20EF" w:rsidRDefault="006E7256" w:rsidP="009135E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F20E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3695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653997C" w14:textId="77777777" w:rsidR="002F20EF" w:rsidRDefault="002F20EF" w:rsidP="009135E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1007" w14:textId="77777777" w:rsidR="009E47D2" w:rsidRDefault="009E4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EB55" w14:textId="77777777" w:rsidR="008F6667" w:rsidRDefault="008F6667">
      <w:r>
        <w:separator/>
      </w:r>
    </w:p>
  </w:footnote>
  <w:footnote w:type="continuationSeparator" w:id="0">
    <w:p w14:paraId="22A36FEC" w14:textId="77777777" w:rsidR="008F6667" w:rsidRDefault="008F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A691" w14:textId="77777777" w:rsidR="009E47D2" w:rsidRDefault="009E47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6828" w14:textId="77777777" w:rsidR="002F20EF" w:rsidRDefault="002F20EF">
    <w:pPr>
      <w:pStyle w:val="Koptekst"/>
    </w:pPr>
    <w:r w:rsidRPr="00614053">
      <w:rPr>
        <w:noProof/>
        <w:lang w:val="en-US" w:eastAsia="nl-NL"/>
      </w:rPr>
      <w:drawing>
        <wp:inline distT="0" distB="0" distL="0" distR="0" wp14:anchorId="64B6107C" wp14:editId="37A345DB">
          <wp:extent cx="2120265" cy="757322"/>
          <wp:effectExtent l="0" t="0" r="0" b="0"/>
          <wp:docPr id="4" name="Picture 0" descr="cvmlogo-rasterized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mlogo-rasterized.psd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88" cy="75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bookmarkStart w:id="0" w:name="_GoBack"/>
    <w:r>
      <w:rPr>
        <w:noProof/>
        <w:lang w:val="en-US" w:eastAsia="nl-NL"/>
      </w:rPr>
      <w:drawing>
        <wp:inline distT="0" distB="0" distL="0" distR="0" wp14:anchorId="0DBBB01D" wp14:editId="745FFBEF">
          <wp:extent cx="559435" cy="985947"/>
          <wp:effectExtent l="25400" t="0" r="0" b="0"/>
          <wp:docPr id="2" name="Picture 1" descr="logo groene stee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oene steel.tif"/>
                  <pic:cNvPicPr/>
                </pic:nvPicPr>
                <pic:blipFill>
                  <a:blip r:embed="rId2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326" cy="99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               </w:t>
    </w:r>
    <w:r>
      <w:rPr>
        <w:noProof/>
        <w:lang w:val="en-US" w:eastAsia="nl-NL"/>
      </w:rPr>
      <w:drawing>
        <wp:inline distT="0" distB="0" distL="0" distR="0" wp14:anchorId="2150F0E5" wp14:editId="3936386A">
          <wp:extent cx="1130935" cy="692867"/>
          <wp:effectExtent l="25400" t="0" r="12065" b="0"/>
          <wp:docPr id="3" name="Picture 2" descr="Logo LVSC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VSC 200dpi.jpg"/>
                  <pic:cNvPicPr/>
                </pic:nvPicPr>
                <pic:blipFill>
                  <a:blip r:embed="rId3">
                    <a:lum bright="4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63" cy="69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AE74" w14:textId="77777777" w:rsidR="009E47D2" w:rsidRDefault="009E47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567"/>
    <w:multiLevelType w:val="hybridMultilevel"/>
    <w:tmpl w:val="45FE7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B2270"/>
    <w:multiLevelType w:val="hybridMultilevel"/>
    <w:tmpl w:val="BEF6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15D"/>
    <w:multiLevelType w:val="hybridMultilevel"/>
    <w:tmpl w:val="3CB2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19F0"/>
    <w:multiLevelType w:val="hybridMultilevel"/>
    <w:tmpl w:val="65FE2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572B9"/>
    <w:multiLevelType w:val="multilevel"/>
    <w:tmpl w:val="70028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F06"/>
    <w:multiLevelType w:val="multilevel"/>
    <w:tmpl w:val="C6E4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14FF"/>
    <w:multiLevelType w:val="hybridMultilevel"/>
    <w:tmpl w:val="4320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2500"/>
    <w:multiLevelType w:val="hybridMultilevel"/>
    <w:tmpl w:val="5C268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35B"/>
    <w:multiLevelType w:val="hybridMultilevel"/>
    <w:tmpl w:val="D6225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D15EC"/>
    <w:multiLevelType w:val="hybridMultilevel"/>
    <w:tmpl w:val="7002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331"/>
    <w:multiLevelType w:val="hybridMultilevel"/>
    <w:tmpl w:val="FDE25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F4187"/>
    <w:multiLevelType w:val="hybridMultilevel"/>
    <w:tmpl w:val="1266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63CCE"/>
    <w:multiLevelType w:val="hybridMultilevel"/>
    <w:tmpl w:val="BB22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5696"/>
    <w:multiLevelType w:val="hybridMultilevel"/>
    <w:tmpl w:val="EDF4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E3099"/>
    <w:multiLevelType w:val="hybridMultilevel"/>
    <w:tmpl w:val="3004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A1389"/>
    <w:multiLevelType w:val="hybridMultilevel"/>
    <w:tmpl w:val="EBAA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0F12"/>
    <w:multiLevelType w:val="hybridMultilevel"/>
    <w:tmpl w:val="B7EC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3F23"/>
    <w:multiLevelType w:val="hybridMultilevel"/>
    <w:tmpl w:val="C3D8E566"/>
    <w:lvl w:ilvl="0" w:tplc="79B6D78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C4A8E"/>
    <w:multiLevelType w:val="hybridMultilevel"/>
    <w:tmpl w:val="C04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6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8"/>
  </w:num>
  <w:num w:numId="14">
    <w:abstractNumId w:val="10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C"/>
    <w:rsid w:val="00021653"/>
    <w:rsid w:val="00044285"/>
    <w:rsid w:val="00090DFD"/>
    <w:rsid w:val="000C3A48"/>
    <w:rsid w:val="00171D84"/>
    <w:rsid w:val="001A1338"/>
    <w:rsid w:val="001D01F8"/>
    <w:rsid w:val="001E0AF2"/>
    <w:rsid w:val="0020357E"/>
    <w:rsid w:val="002258CF"/>
    <w:rsid w:val="002A0B0D"/>
    <w:rsid w:val="002A79F1"/>
    <w:rsid w:val="002F20EF"/>
    <w:rsid w:val="00305D44"/>
    <w:rsid w:val="00305F3F"/>
    <w:rsid w:val="003E7046"/>
    <w:rsid w:val="00446D51"/>
    <w:rsid w:val="00451D28"/>
    <w:rsid w:val="00454899"/>
    <w:rsid w:val="004E65AE"/>
    <w:rsid w:val="004F409C"/>
    <w:rsid w:val="00514B1B"/>
    <w:rsid w:val="00527440"/>
    <w:rsid w:val="00555EDE"/>
    <w:rsid w:val="00560481"/>
    <w:rsid w:val="005A264A"/>
    <w:rsid w:val="005E3C1F"/>
    <w:rsid w:val="005F4426"/>
    <w:rsid w:val="00614053"/>
    <w:rsid w:val="00632B6D"/>
    <w:rsid w:val="006346CE"/>
    <w:rsid w:val="00651490"/>
    <w:rsid w:val="00654E1C"/>
    <w:rsid w:val="00657F00"/>
    <w:rsid w:val="00683DF0"/>
    <w:rsid w:val="00685BE8"/>
    <w:rsid w:val="00686761"/>
    <w:rsid w:val="006D345A"/>
    <w:rsid w:val="006E7256"/>
    <w:rsid w:val="007555CE"/>
    <w:rsid w:val="00772934"/>
    <w:rsid w:val="007C1BD7"/>
    <w:rsid w:val="007E7A90"/>
    <w:rsid w:val="007F0377"/>
    <w:rsid w:val="007F229A"/>
    <w:rsid w:val="00804FB2"/>
    <w:rsid w:val="00811AD2"/>
    <w:rsid w:val="00812172"/>
    <w:rsid w:val="00822180"/>
    <w:rsid w:val="00857570"/>
    <w:rsid w:val="00862CAE"/>
    <w:rsid w:val="008F6667"/>
    <w:rsid w:val="00900CEA"/>
    <w:rsid w:val="009135E6"/>
    <w:rsid w:val="00987DEB"/>
    <w:rsid w:val="00992EAA"/>
    <w:rsid w:val="009D6078"/>
    <w:rsid w:val="009E47D2"/>
    <w:rsid w:val="00A21512"/>
    <w:rsid w:val="00A21EA3"/>
    <w:rsid w:val="00A27A45"/>
    <w:rsid w:val="00A46755"/>
    <w:rsid w:val="00A557D4"/>
    <w:rsid w:val="00A60774"/>
    <w:rsid w:val="00A86C6F"/>
    <w:rsid w:val="00A91531"/>
    <w:rsid w:val="00A970E8"/>
    <w:rsid w:val="00AD54B5"/>
    <w:rsid w:val="00AF3A60"/>
    <w:rsid w:val="00B3695F"/>
    <w:rsid w:val="00B5187F"/>
    <w:rsid w:val="00B5460F"/>
    <w:rsid w:val="00B54B71"/>
    <w:rsid w:val="00B77A5A"/>
    <w:rsid w:val="00B96BE2"/>
    <w:rsid w:val="00BA6523"/>
    <w:rsid w:val="00BB46F1"/>
    <w:rsid w:val="00BE0CF0"/>
    <w:rsid w:val="00C22B1A"/>
    <w:rsid w:val="00C634DE"/>
    <w:rsid w:val="00CC3E37"/>
    <w:rsid w:val="00CD3B5E"/>
    <w:rsid w:val="00CE76DB"/>
    <w:rsid w:val="00CF5944"/>
    <w:rsid w:val="00D27987"/>
    <w:rsid w:val="00D31C99"/>
    <w:rsid w:val="00D70FAC"/>
    <w:rsid w:val="00DC1B5B"/>
    <w:rsid w:val="00DC3ABC"/>
    <w:rsid w:val="00DC3DD3"/>
    <w:rsid w:val="00DE7187"/>
    <w:rsid w:val="00E27099"/>
    <w:rsid w:val="00E34A3F"/>
    <w:rsid w:val="00E4184E"/>
    <w:rsid w:val="00E75AFB"/>
    <w:rsid w:val="00ED4E31"/>
    <w:rsid w:val="00EE5A7C"/>
    <w:rsid w:val="00F04DE1"/>
    <w:rsid w:val="00F41214"/>
    <w:rsid w:val="00F504D3"/>
    <w:rsid w:val="00F85FF0"/>
    <w:rsid w:val="00F9464A"/>
    <w:rsid w:val="00FA7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BD4AA"/>
  <w15:docId w15:val="{21C60E16-47B8-427D-A597-A5A4A3E7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E6654"/>
    <w:pPr>
      <w:spacing w:after="0"/>
    </w:pPr>
    <w:rPr>
      <w:rFonts w:ascii="Geneva" w:hAnsi="Geneva"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rt">
    <w:name w:val="Gert"/>
    <w:basedOn w:val="Standaard"/>
    <w:qFormat/>
    <w:rsid w:val="00924C8E"/>
  </w:style>
  <w:style w:type="paragraph" w:styleId="Koptekst">
    <w:name w:val="header"/>
    <w:basedOn w:val="Standaard"/>
    <w:link w:val="KoptekstChar"/>
    <w:uiPriority w:val="99"/>
    <w:unhideWhenUsed/>
    <w:rsid w:val="00DC3AB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3ABC"/>
    <w:rPr>
      <w:rFonts w:ascii="Geneva" w:hAnsi="Geneva"/>
      <w:sz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C3AB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3ABC"/>
    <w:rPr>
      <w:rFonts w:ascii="Geneva" w:hAnsi="Geneva"/>
      <w:sz w:val="22"/>
      <w:lang w:val="en-GB"/>
    </w:rPr>
  </w:style>
  <w:style w:type="paragraph" w:styleId="Lijstalinea">
    <w:name w:val="List Paragraph"/>
    <w:basedOn w:val="Standaard"/>
    <w:uiPriority w:val="34"/>
    <w:qFormat/>
    <w:rsid w:val="005604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5EDE"/>
    <w:rPr>
      <w:color w:val="0000FF" w:themeColor="hyperlink"/>
      <w:u w:val="single"/>
    </w:rPr>
  </w:style>
  <w:style w:type="character" w:styleId="Paginanummer">
    <w:name w:val="page number"/>
    <w:basedOn w:val="Standaardalinea-lettertype"/>
    <w:rsid w:val="009135E6"/>
  </w:style>
  <w:style w:type="paragraph" w:styleId="Ballontekst">
    <w:name w:val="Balloon Text"/>
    <w:basedOn w:val="Standaard"/>
    <w:link w:val="BallontekstChar"/>
    <w:rsid w:val="00BA652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A652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toriteitpersoonsgegeven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cp:lastModifiedBy>Vincent Mossel</cp:lastModifiedBy>
  <cp:revision>2</cp:revision>
  <cp:lastPrinted>2016-11-14T20:36:00Z</cp:lastPrinted>
  <dcterms:created xsi:type="dcterms:W3CDTF">2019-05-13T09:02:00Z</dcterms:created>
  <dcterms:modified xsi:type="dcterms:W3CDTF">2019-05-13T09:02:00Z</dcterms:modified>
</cp:coreProperties>
</file>